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pPr>
      <w:r>
        <w:t xml:space="preserve"/>
      </w:r>
    </w:p>
    <w:p>
      <w:pPr>
        <w:jc w:val="center"/>
      </w:pPr>
      <w:r>
        <w:rPr>
          <w:rFonts w:ascii="Bricolage Grotesk" w:cs="Bricolage Grotesk" w:eastAsia="Bricolage Grotesk" w:hAnsi="Bricolage Grotesk"/>
          <w:b/>
          <w:bCs/>
          <w:color w:val="D84004"/>
          <w:sz w:val="64"/>
          <w:szCs w:val="64"/>
        </w:rPr>
        <w:t xml:space="preserve">Schema</w:t>
      </w:r>
    </w:p>
    <w:p>
      <w:pPr>
        <w:jc w:val="center"/>
      </w:pPr>
      <w:r>
        <w:rPr>
          <w:rFonts w:ascii="Bricolage Grotesk" w:cs="Bricolage Grotesk" w:eastAsia="Bricolage Grotesk" w:hAnsi="Bricolage Grotesk"/>
          <w:b/>
          <w:bCs/>
          <w:i/>
          <w:iCs/>
          <w:color w:val="6E4C40"/>
          <w:sz w:val="64"/>
          <w:szCs w:val="64"/>
        </w:rPr>
        <w:t xml:space="preserve">Audit</w:t>
      </w:r>
    </w:p>
    <w:p>
      <w:pPr>
        <w:spacing w:after="200"/>
        <w:jc w:val="center"/>
      </w:pPr>
      <w:r>
        <w:rPr>
          <w:rFonts w:ascii="Bricolage Grotesk" w:cs="Bricolage Grotesk" w:eastAsia="Bricolage Grotesk" w:hAnsi="Bricolage Grotesk"/>
          <w:b/>
          <w:bCs/>
          <w:color w:val="D84004"/>
          <w:sz w:val="64"/>
          <w:szCs w:val="64"/>
        </w:rPr>
        <w:t xml:space="preserve">Report</w:t>
      </w:r>
    </w:p>
    <w:p>
      <w:pPr>
        <w:spacing w:after="400"/>
        <w:jc w:val="center"/>
      </w:pPr>
      <w:r>
        <w:rPr>
          <w:rFonts w:ascii="Source Sans Pro" w:cs="Source Sans Pro" w:eastAsia="Source Sans Pro" w:hAnsi="Source Sans Pro"/>
          <w:color w:val="6B7280"/>
          <w:sz w:val="15"/>
          <w:szCs w:val="15"/>
        </w:rPr>
        <w:t xml:space="preserve">GOOGLE VISIBILITY  ·  STRUCTURED DATA  ·  SEARCH PERFORMANCE</w:t>
      </w:r>
    </w:p>
    <w:p>
      <w:pPr>
        <w:pBdr>
          <w:bottom w:val="single" w:color="E2E8F0" w:sz="4"/>
        </w:pBdr>
        <w:spacing w:after="240"/>
      </w:pPr>
      <w:r>
        <w:t xml:space="preserve"/>
      </w:r>
    </w:p>
    <w:p>
      <w:pPr>
        <w:spacing w:after="80"/>
        <w:jc w:val="center"/>
      </w:pPr>
      <w:r>
        <w:rPr>
          <w:rFonts w:ascii="Source Sans Pro" w:cs="Source Sans Pro" w:eastAsia="Source Sans Pro" w:hAnsi="Source Sans Pro"/>
          <w:color w:val="6B7280"/>
          <w:sz w:val="14"/>
          <w:szCs w:val="14"/>
        </w:rPr>
        <w:t xml:space="preserve">WEBSITE AUDITED</w:t>
      </w:r>
    </w:p>
    <w:p>
      <w:pPr>
        <w:spacing w:after="360"/>
        <w:jc w:val="center"/>
      </w:pPr>
      <w:r>
        <w:rPr>
          <w:rFonts w:ascii="Source Sans Pro" w:cs="Source Sans Pro" w:eastAsia="Source Sans Pro" w:hAnsi="Source Sans Pro"/>
          <w:color w:val="6E4C40"/>
          <w:sz w:val="20"/>
          <w:szCs w:val="20"/>
        </w:rPr>
        <w:t xml:space="preserve">https://notionx.ai/blog/chatgpt-vs-grok</w:t>
      </w:r>
    </w:p>
    <w:tbl>
      <w:tblPr>
        <w:tblW w:type="dxa" w:w="3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tblGrid>
      <w:tr>
        <w:tc>
          <w:tcPr>
            <w:tcW w:type="dxa" w:w="3000"/>
            <w:tcBorders>
              <w:top w:val="single" w:color="E5E7EB" w:sz="1"/>
              <w:left w:val="single" w:color="E5E7EB" w:sz="1"/>
              <w:bottom w:val="single" w:color="E5E7EB" w:sz="1"/>
              <w:right w:val="single" w:color="E5E7EB" w:sz="1"/>
            </w:tcBorders>
            <w:shd w:fill="FFFFFF" w:val="clear"/>
            <w:tcMar>
              <w:top w:type="dxa" w:w="240"/>
              <w:left w:type="dxa" w:w="240"/>
              <w:bottom w:type="dxa" w:w="240"/>
              <w:right w:type="dxa" w:w="240"/>
            </w:tcMar>
          </w:tcPr>
          <w:p>
            <w:pPr>
              <w:spacing w:after="80"/>
              <w:jc w:val="center"/>
            </w:pPr>
            <w:r>
              <w:rPr>
                <w:rFonts w:ascii="Source Sans Pro" w:cs="Source Sans Pro" w:eastAsia="Source Sans Pro" w:hAnsi="Source Sans Pro"/>
                <w:color w:val="6B7280"/>
                <w:sz w:val="13"/>
                <w:szCs w:val="13"/>
              </w:rPr>
              <w:t xml:space="preserve">GOOGLE VISIBILITY SCORE</w:t>
            </w:r>
          </w:p>
          <w:p>
            <w:pPr>
              <w:spacing w:after="40"/>
              <w:jc w:val="center"/>
            </w:pPr>
            <w:r>
              <w:rPr>
                <w:rFonts w:ascii="Bricolage Grotesk" w:cs="Bricolage Grotesk" w:eastAsia="Bricolage Grotesk" w:hAnsi="Bricolage Grotesk"/>
                <w:b/>
                <w:bCs/>
                <w:color w:val="F4364C"/>
                <w:sz w:val="88"/>
                <w:szCs w:val="88"/>
              </w:rPr>
              <w:t xml:space="preserve">28</w:t>
            </w:r>
          </w:p>
          <w:p>
            <w:pPr>
              <w:spacing w:after="80"/>
              <w:jc w:val="center"/>
            </w:pPr>
            <w:r>
              <w:rPr>
                <w:rFonts w:ascii="Source Sans Pro" w:cs="Source Sans Pro" w:eastAsia="Source Sans Pro" w:hAnsi="Source Sans Pro"/>
                <w:color w:val="CBD5E1"/>
                <w:sz w:val="12"/>
                <w:szCs w:val="12"/>
              </w:rPr>
              <w:t xml:space="preserve">OUT OF 100</w:t>
            </w:r>
          </w:p>
          <w:p>
            <w:pPr>
              <w:jc w:val="center"/>
            </w:pPr>
            <w:r>
              <w:rPr>
                <w:rFonts w:ascii="Bricolage Grotesk" w:cs="Bricolage Grotesk" w:eastAsia="Bricolage Grotesk" w:hAnsi="Bricolage Grotesk"/>
                <w:b/>
                <w:bCs/>
                <w:color w:val="D84004"/>
                <w:sz w:val="16"/>
                <w:szCs w:val="16"/>
              </w:rPr>
              <w:t xml:space="preserve">SCHEMA FOUND</w:t>
            </w:r>
          </w:p>
        </w:tc>
      </w:tr>
    </w:tbl>
    <w:p>
      <w:pPr>
        <w:spacing w:before="320"/>
      </w:pPr>
      <w:r>
        <w:t xml:space="preserve"/>
      </w:r>
    </w:p>
    <w:tbl>
      <w:tblPr>
        <w:tblW w:type="dxa" w:w="7000"/>
        <w:jc w:val="center"/>
        <w:tblBorders>
          <w:top w:val="single" w:color="auto" w:sz="4"/>
          <w:left w:val="single" w:color="auto" w:sz="4"/>
          <w:bottom w:val="single" w:color="auto" w:sz="4"/>
          <w:right w:val="single" w:color="auto" w:sz="4"/>
          <w:insideH w:val="single" w:color="auto" w:sz="4"/>
          <w:insideV w:val="single" w:color="auto" w:sz="4"/>
        </w:tblBorders>
      </w:tblPr>
      <w:tblGrid>
        <w:gridCol w:w="2333"/>
        <w:gridCol w:w="2333"/>
        <w:gridCol w:w="2334"/>
      </w:tblGrid>
      <w:tr>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DATE</w:t>
            </w:r>
          </w:p>
          <w:p>
            <w:pPr>
              <w:jc w:val="center"/>
            </w:pPr>
            <w:r>
              <w:rPr>
                <w:rFonts w:ascii="Bricolage Grotesk" w:cs="Bricolage Grotesk" w:eastAsia="Bricolage Grotesk" w:hAnsi="Bricolage Grotesk"/>
                <w:b/>
                <w:bCs/>
                <w:color w:val="6E4C40"/>
                <w:sz w:val="17"/>
                <w:szCs w:val="17"/>
              </w:rPr>
              <w:t xml:space="preserve">March 13, 2026 at 10:40</w:t>
            </w:r>
          </w:p>
        </w:tc>
        <w:tc>
          <w:tcPr>
            <w:tcW w:type="dxa" w:w="2333"/>
            <w:tcBorders>
              <w:top w:val="single" w:color="E5E7EB" w:sz="1"/>
              <w:left w:val="none" w:color="FFFFFF" w:sz="0"/>
              <w:bottom w:val="none" w:color="FFFFFF" w:sz="0"/>
              <w:right w:val="single" w:color="E5E7EB" w:sz="1"/>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SCHEMA STATUS</w:t>
            </w:r>
          </w:p>
          <w:p>
            <w:pPr>
              <w:jc w:val="center"/>
            </w:pPr>
            <w:r>
              <w:rPr>
                <w:rFonts w:ascii="Bricolage Grotesk" w:cs="Bricolage Grotesk" w:eastAsia="Bricolage Grotesk" w:hAnsi="Bricolage Grotesk"/>
                <w:b/>
                <w:bCs/>
                <w:color w:val="D84004"/>
                <w:sz w:val="17"/>
                <w:szCs w:val="17"/>
              </w:rPr>
              <w:t xml:space="preserve">Found</w:t>
            </w:r>
          </w:p>
        </w:tc>
        <w:tc>
          <w:tcPr>
            <w:tcW w:type="dxa" w:w="2334"/>
            <w:tcBorders>
              <w:top w:val="single" w:color="E5E7EB" w:sz="1"/>
              <w:left w:val="none" w:color="FFFFFF" w:sz="0"/>
              <w:bottom w:val="none" w:color="FFFFFF" w:sz="0"/>
              <w:right w:val="none" w:color="FFFFFF" w:sz="0"/>
            </w:tcBorders>
            <w:tcMar>
              <w:top w:type="dxa" w:w="160"/>
              <w:left w:type="dxa" w:w="120"/>
              <w:bottom w:type="dxa" w:w="80"/>
              <w:right w:type="dxa" w:w="120"/>
            </w:tcMar>
          </w:tcPr>
          <w:p>
            <w:pPr>
              <w:jc w:val="center"/>
            </w:pPr>
            <w:r>
              <w:rPr>
                <w:rFonts w:ascii="Source Sans Pro" w:cs="Source Sans Pro" w:eastAsia="Source Sans Pro" w:hAnsi="Source Sans Pro"/>
                <w:color w:val="6B7280"/>
                <w:sz w:val="13"/>
                <w:szCs w:val="13"/>
              </w:rPr>
              <w:t xml:space="preserve">REPORT TYPE</w:t>
            </w:r>
          </w:p>
          <w:p>
            <w:pPr>
              <w:jc w:val="center"/>
            </w:pPr>
            <w:r>
              <w:rPr>
                <w:rFonts w:ascii="Bricolage Grotesk" w:cs="Bricolage Grotesk" w:eastAsia="Bricolage Grotesk" w:hAnsi="Bricolage Grotesk"/>
                <w:b/>
                <w:bCs/>
                <w:color w:val="6E4C40"/>
                <w:sz w:val="17"/>
                <w:szCs w:val="17"/>
              </w:rPr>
              <w:t xml:space="preserve">Client Summary</w:t>
            </w:r>
          </w:p>
        </w:tc>
      </w:tr>
    </w:tbl>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Google Visibility Audit</w:t>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GOOGLE CANNOT SEE RIGHT NOW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Google does not know this is a blog article, so it cannot display the author, publish date, or article details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schema on this page is built for a homepage or business listing, not for a blog post — it is completely mismatched to what this page actually contains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breadcrumb information, so Google cannot show the page's position within the site in search results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There is no FAQ section tagged for Google, which means any question-and-answer content on the page is invisible to search features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F4364C" w:sz="12"/>
              <w:bottom w:val="none" w:color="FFFFFF" w:sz="0"/>
              <w:right w:val="none" w:color="FFFFFF" w:sz="0"/>
            </w:tcBorders>
            <w:shd w:fill="FFF5F5" w:val="clear"/>
            <w:tcMar>
              <w:top w:type="dxa" w:w="80"/>
              <w:left w:type="dxa" w:w="120"/>
              <w:bottom w:type="dxa" w:w="80"/>
              <w:right w:type="dxa" w:w="120"/>
            </w:tcMar>
          </w:tcPr>
          <w:p>
            <w:r>
              <w:rPr>
                <w:rFonts w:ascii="Source Sans Pro" w:cs="Source Sans Pro" w:eastAsia="Source Sans Pro" w:hAnsi="Source Sans Pro"/>
                <w:color w:val="0F0A08"/>
                <w:sz w:val="17"/>
                <w:szCs w:val="17"/>
              </w:rPr>
              <w:t xml:space="preserve">The author "Manthan D." is not identified anywhere in the structured data, so Google cannot credit or surface their work</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WHAT'S MISSING FROM YOUR PAGE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29"/>
        <w:gridCol w:w="5597"/>
      </w:tblGrid>
      <w:tr>
        <w:tc>
          <w:tcPr>
            <w:tcW w:type="dxa" w:w="3429"/>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MISSING INFORMATION</w:t>
            </w:r>
          </w:p>
        </w:tc>
        <w:tc>
          <w:tcPr>
            <w:tcW w:type="dxa" w:w="5597"/>
            <w:tcBorders>
              <w:top w:val="single" w:color="E5E7EB" w:sz="1"/>
              <w:left w:val="single" w:color="E5E7EB" w:sz="1"/>
              <w:bottom w:val="single" w:color="E8D5CB" w:sz="6"/>
              <w:right w:val="single" w:color="E5E7EB" w:sz="1"/>
            </w:tcBorders>
            <w:shd w:fill="FDEEE6" w:val="clear"/>
            <w:tcMar>
              <w:top w:type="dxa" w:w="50"/>
              <w:left w:type="dxa" w:w="120"/>
              <w:bottom w:type="dxa" w:w="50"/>
              <w:right w:type="dxa" w:w="120"/>
            </w:tcMar>
          </w:tcPr>
          <w:p>
            <w:pPr>
              <w:spacing w:after="0" w:before="0"/>
            </w:pPr>
            <w:r>
              <w:rPr>
                <w:rFonts w:ascii="Bricolage Grotesk" w:cs="Bricolage Grotesk" w:eastAsia="Bricolage Grotesk" w:hAnsi="Bricolage Grotesk"/>
                <w:b/>
                <w:bCs/>
                <w:color w:val="6E4C40"/>
                <w:sz w:val="14"/>
                <w:szCs w:val="14"/>
              </w:rPr>
              <w:t xml:space="preserve">WHY THIS MATTERS FOR YOUR BUSINESS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Author</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attribute the article to a named person, which reduces trust signals and makes the content less likely to be featured in AI-generated search answers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datePublished</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Google uses publish dates to judge how fresh and relevant an article is — without it, this 2026 comparison may be treated as undated or outdated</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headline</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Google needs a clearly tagged headline to understand what the article is about and match it to relevant searches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articleBody or description</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a tagged summary, Google has to guess what this page covers, which reduces how accurately it appears in search results</w:t>
            </w:r>
          </w:p>
        </w:tc>
      </w:tr>
      <w:tr>
        <w:tc>
          <w:tcPr>
            <w:tcW w:type="dxa" w:w="3429"/>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Bricolage Grotesk" w:cs="Bricolage Grotesk" w:eastAsia="Bricolage Grotesk" w:hAnsi="Bricolage Grotesk"/>
                <w:b/>
                <w:bCs/>
                <w:color w:val="0F0A08"/>
                <w:sz w:val="17"/>
                <w:szCs w:val="17"/>
              </w:rPr>
              <w:t xml:space="preserve">BreadcrumbList</w:t>
            </w:r>
          </w:p>
        </w:tc>
        <w:tc>
          <w:tcPr>
            <w:tcW w:type="dxa" w:w="5597"/>
            <w:tcBorders>
              <w:top w:val="none" w:color="FFFFFF" w:sz="0"/>
              <w:left w:val="single" w:color="E5E7EB" w:sz="1"/>
              <w:bottom w:val="single" w:color="E5E7EB" w:sz="1"/>
              <w:right w:val="single" w:color="E5E7EB" w:sz="1"/>
            </w:tcBorders>
            <w:tcMar>
              <w:top w:type="dxa" w:w="45"/>
              <w:left w:type="dxa" w:w="120"/>
              <w:bottom w:type="dxa" w:w="45"/>
              <w:right w:type="dxa" w:w="120"/>
            </w:tcMar>
          </w:tcPr>
          <w:p>
            <w:pPr>
              <w:spacing w:after="10" w:before="0"/>
            </w:pPr>
            <w:r>
              <w:rPr>
                <w:rFonts w:ascii="Source Sans Pro" w:cs="Source Sans Pro" w:eastAsia="Source Sans Pro" w:hAnsi="Source Sans Pro"/>
                <w:color w:val="6B7280"/>
                <w:sz w:val="16"/>
                <w:szCs w:val="16"/>
              </w:rPr>
              <w:t xml:space="preserve">Without this, Google cannot show the site path below the page title in search results, making the listing look less organised and trustworthy</w:t>
            </w:r>
          </w:p>
        </w:tc>
      </w:tr>
    </w:tbl>
    <w:p>
      <w:pPr>
        <w:spacing w:after="4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WE RECOMMEND (PRIORITY ORDER)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1</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a BlogPosting schema that identifies this page as an article — this may help Google understand what the page is and show it more prominently for people searching AI tool comparisons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2</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Tag the author name and link it to a profile — this may help Google treat the content as coming from a credible, named person, which matters more and more in search rankings</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3</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the publish date and any update date — this may help Google show this article when people search for current 2026 information rather than skipping it as undated</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4</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Add a BreadcrumbList so Google can show the page path in search results — this may make the listing look more professional and easier for users to understand at a glance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
        <w:gridCol w:w="8586"/>
      </w:tblGrid>
      <w:tr>
        <w:tc>
          <w:tcPr>
            <w:tcW w:type="dxa" w:w="440"/>
            <w:tcBorders>
              <w:top w:val="none" w:color="FFFFFF" w:sz="0"/>
              <w:left w:val="none" w:color="FFFFFF" w:sz="0"/>
              <w:bottom w:val="none" w:color="FFFFFF" w:sz="0"/>
              <w:right w:val="none" w:color="FFFFFF" w:sz="0"/>
            </w:tcBorders>
            <w:shd w:fill="D84004" w:val="clear"/>
            <w:tcMar>
              <w:top w:type="dxa" w:w="60"/>
              <w:left w:type="dxa" w:w="80"/>
              <w:bottom w:type="dxa" w:w="60"/>
              <w:right w:type="dxa" w:w="80"/>
            </w:tcMar>
            <w:vAlign w:val="center"/>
          </w:tcPr>
          <w:p>
            <w:pPr>
              <w:jc w:val="center"/>
            </w:pPr>
            <w:r>
              <w:rPr>
                <w:rFonts w:ascii="Bricolage Grotesk" w:cs="Bricolage Grotesk" w:eastAsia="Bricolage Grotesk" w:hAnsi="Bricolage Grotesk"/>
                <w:b/>
                <w:bCs/>
                <w:color w:val="FFFFFF"/>
                <w:sz w:val="16"/>
                <w:szCs w:val="16"/>
              </w:rPr>
              <w:t xml:space="preserve">5</w:t>
            </w:r>
          </w:p>
        </w:tc>
        <w:tc>
          <w:tcPr>
            <w:tcW w:type="dxa" w:w="8586"/>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Source Sans Pro" w:cs="Source Sans Pro" w:eastAsia="Source Sans Pro" w:hAnsi="Source Sans Pro"/>
                <w:color w:val="0F0A08"/>
                <w:sz w:val="17"/>
                <w:szCs w:val="17"/>
              </w:rPr>
              <w:t xml:space="preserve">Consider adding a FAQ section to the article and tagging it — this may allow Google to show individual questions and answers directly in search results, giving the page more visible space</w:t>
            </w:r>
          </w:p>
        </w:tc>
      </w:tr>
    </w:tbl>
    <w:p>
      <w:pPr>
        <w:spacing w:after="100" w:before="0"/>
      </w:pPr>
      <w:r>
        <w:t xml:space="preserve"/>
      </w:r>
    </w:p>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YOU'LL GAIN IN GOOGLE SEARCH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author name "Manthan D." may begin to appear in Google search results alongside the article title, adding credibility</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publish date of February 2026 may show up in search results, helping people searching for current AI tool comparisons find and trust this article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breadcrumb path showing Home, Blog, and the article title may appear under the link in Google search results, making the listing look more organised</w:t>
            </w:r>
          </w:p>
        </w:tc>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Google may begin to understand the article topic accurately enough to surface it for searches comparing ChatGPT and Grok for business use</w:t>
            </w:r>
          </w:p>
        </w:tc>
      </w:tr>
    </w:tbl>
    <w:p>
      <w:pPr>
        <w:spacing w:after="10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393"/>
        <w:gridCol w:w="4633"/>
      </w:tblGrid>
      <w:tr>
        <w:tc>
          <w:tcPr>
            <w:tcW w:type="dxa" w:w="4393"/>
            <w:tcBorders>
              <w:top w:val="none" w:color="FFFFFF" w:sz="0"/>
              <w:left w:val="single" w:color="D84004" w:sz="12"/>
              <w:bottom w:val="none" w:color="FFFFFF" w:sz="0"/>
              <w:right w:val="none" w:color="FFFFFF" w:sz="0"/>
            </w:tcBorders>
            <w:shd w:fill="FDEEE6" w:val="clear"/>
            <w:tcMar>
              <w:top w:type="dxa" w:w="80"/>
              <w:left w:type="dxa" w:w="120"/>
              <w:bottom w:type="dxa" w:w="80"/>
              <w:right w:type="dxa" w:w="120"/>
            </w:tcMar>
          </w:tcPr>
          <w:p>
            <w:r>
              <w:rPr>
                <w:rFonts w:ascii="Source Sans Pro" w:cs="Source Sans Pro" w:eastAsia="Source Sans Pro" w:hAnsi="Source Sans Pro"/>
                <w:color w:val="6E4C40"/>
                <w:sz w:val="16"/>
                <w:szCs w:val="16"/>
              </w:rPr>
              <w:t xml:space="preserve">The article may become eligible to appear in AI-generated search answers and knowledge panels, where named authors and structured articles are given preference</w:t>
            </w:r>
          </w:p>
        </w:tc>
        <w:tc>
          <w:tcPr>
            <w:tcW w:type="dxa" w:w="4633"/>
            <w:tcBorders>
              <w:top w:val="none" w:color="FFFFFF" w:sz="0"/>
              <w:left w:val="none" w:color="FFFFFF" w:sz="0"/>
              <w:bottom w:val="none" w:color="FFFFFF" w:sz="0"/>
              <w:right w:val="none" w:color="FFFFFF" w:sz="0"/>
            </w:tcBorders>
          </w:tcPr>
          <w:p/>
        </w:tc>
      </w:tr>
    </w:tbl>
    <w:p>
      <w:pPr>
        <w:spacing w:after="100" w:before="0"/>
      </w:pPr>
      <w:r>
        <w:t xml:space="preserve"/>
      </w:r>
    </w:p>
    <w:p>
      <w:pPr>
        <w:pBdr>
          <w:bottom w:val="single" w:color="F3F4F6" w:sz="4"/>
        </w:pBdr>
        <w:spacing w:after="100" w:before="200"/>
      </w:pPr>
      <w:r>
        <w:rPr>
          <w:rFonts w:ascii="Bricolage Grotesk" w:cs="Bricolage Grotesk" w:eastAsia="Bricolage Grotesk" w:hAnsi="Bricolage Grotesk"/>
          <w:b/>
          <w:bCs/>
          <w:color w:val="9CA3AF"/>
          <w:sz w:val="13"/>
          <w:szCs w:val="13"/>
        </w:rPr>
        <w:t xml:space="preserve">WHAT THIS CODE DOES (PLAIN ENGLISH)</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This code tells Google that this page is a specific blog article written by a named author on a specific date, comparing ChatGPT and Grok for business use — information Google currently has no way of knowing. The breadcrumb section tells Google exactly where this page sits within the website, which can appear visually in search results beneath the page title.</w:t>
      </w:r>
    </w:p>
    <w:p>
      <w:r>
        <w:br w:type="page"/>
      </w:r>
    </w:p>
    <w:p>
      <w:pPr>
        <w:pBdr>
          <w:left w:val="single" w:color="D84004" w:sz="24" w:space="8"/>
        </w:pBdr>
        <w:shd w:fill="F8FAFC" w:val="clear"/>
        <w:spacing w:after="160" w:before="240"/>
        <w:ind w:left="160"/>
      </w:pPr>
      <w:r>
        <w:rPr>
          <w:rFonts w:ascii="Bricolage Grotesk" w:cs="Bricolage Grotesk" w:eastAsia="Bricolage Grotesk" w:hAnsi="Bricolage Grotesk"/>
          <w:b/>
          <w:bCs/>
          <w:color w:val="1E293B"/>
          <w:sz w:val="26"/>
          <w:szCs w:val="26"/>
        </w:rPr>
        <w:t xml:space="preserve">Your New Schema Code</w:t>
      </w:r>
    </w:p>
    <w:p>
      <w:pPr>
        <w:pBdr>
          <w:left w:val="single" w:color="94A3B8" w:sz="12" w:space="8"/>
        </w:pBdr>
        <w:shd w:fill="F8FAFC" w:val="clear"/>
        <w:spacing w:after="80" w:before="40"/>
        <w:ind w:left="160"/>
      </w:pPr>
      <w:r>
        <w:rPr>
          <w:rFonts w:ascii="Source Sans Pro" w:cs="Source Sans Pro" w:eastAsia="Source Sans Pro" w:hAnsi="Source Sans Pro"/>
          <w:color w:val="475569"/>
          <w:sz w:val="17"/>
          <w:szCs w:val="17"/>
        </w:rPr>
        <w:t xml:space="preserve">Pass this code to your web developer or website platform. They will place it in the &lt;head&gt; section of your page — you do not need to understand the code itself.</w:t>
      </w:r>
    </w:p>
    <w:p>
      <w:pPr>
        <w:shd w:fill="1E293B" w:val="clear"/>
        <w:spacing w:after="0" w:before="0"/>
        <w:ind w:left="160" w:right="160"/>
      </w:pPr>
      <w:r>
        <w:rPr>
          <w:rFonts w:ascii="Courier New" w:cs="Courier New" w:eastAsia="Courier New" w:hAnsi="Courier New"/>
          <w:color w:val="E2E8F0"/>
          <w:sz w:val="16"/>
          <w:szCs w:val="16"/>
        </w:rPr>
        <w:t xml:space="preserve">[</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"BlogPosting",</w:t>
      </w:r>
    </w:p>
    <w:p>
      <w:pPr>
        <w:shd w:fill="1E293B" w:val="clear"/>
        <w:spacing w:after="0" w:before="0"/>
        <w:ind w:left="160" w:right="160"/>
      </w:pPr>
      <w:r>
        <w:rPr>
          <w:rFonts w:ascii="Courier New" w:cs="Courier New" w:eastAsia="Courier New" w:hAnsi="Courier New"/>
          <w:color w:val="E2E8F0"/>
          <w:sz w:val="16"/>
          <w:szCs w:val="16"/>
        </w:rPr>
        <w:t xml:space="preserve">    "@id": "https://notionx.ai/blog/chatgpt-vs-grok#article",</w:t>
      </w:r>
    </w:p>
    <w:p>
      <w:pPr>
        <w:shd w:fill="1E293B" w:val="clear"/>
        <w:spacing w:after="0" w:before="0"/>
        <w:ind w:left="160" w:right="160"/>
      </w:pPr>
      <w:r>
        <w:rPr>
          <w:rFonts w:ascii="Courier New" w:cs="Courier New" w:eastAsia="Courier New" w:hAnsi="Courier New"/>
          <w:color w:val="E2E8F0"/>
          <w:sz w:val="16"/>
          <w:szCs w:val="16"/>
        </w:rPr>
        <w:t xml:space="preserve">    "headline": "ChatGPT vs Grok: Which AI Tool Is Better in 2026?",</w:t>
      </w:r>
    </w:p>
    <w:p>
      <w:pPr>
        <w:shd w:fill="1E293B" w:val="clear"/>
        <w:spacing w:after="0" w:before="0"/>
        <w:ind w:left="160" w:right="160"/>
      </w:pPr>
      <w:r>
        <w:rPr>
          <w:rFonts w:ascii="Courier New" w:cs="Courier New" w:eastAsia="Courier New" w:hAnsi="Courier New"/>
          <w:color w:val="E2E8F0"/>
          <w:sz w:val="16"/>
          <w:szCs w:val="16"/>
        </w:rPr>
        <w:t xml:space="preserve">    "name": "ChatGPT vs Grok 2026: Best AI Tool for Business",</w:t>
      </w:r>
    </w:p>
    <w:p>
      <w:pPr>
        <w:shd w:fill="1E293B" w:val="clear"/>
        <w:spacing w:after="0" w:before="0"/>
        <w:ind w:left="160" w:right="160"/>
      </w:pPr>
      <w:r>
        <w:rPr>
          <w:rFonts w:ascii="Courier New" w:cs="Courier New" w:eastAsia="Courier New" w:hAnsi="Courier New"/>
          <w:color w:val="E2E8F0"/>
          <w:sz w:val="16"/>
          <w:szCs w:val="16"/>
        </w:rPr>
        <w:t xml:space="preserve">    "description": "ChatGPT vs Grok 2026 comparison for businesses. Explore accuracy, pricing, real-time data, and use cases to choose the right AI tool.",</w:t>
      </w:r>
    </w:p>
    <w:p>
      <w:pPr>
        <w:shd w:fill="1E293B" w:val="clear"/>
        <w:spacing w:after="0" w:before="0"/>
        <w:ind w:left="160" w:right="160"/>
      </w:pPr>
      <w:r>
        <w:rPr>
          <w:rFonts w:ascii="Courier New" w:cs="Courier New" w:eastAsia="Courier New" w:hAnsi="Courier New"/>
          <w:color w:val="E2E8F0"/>
          <w:sz w:val="16"/>
          <w:szCs w:val="16"/>
        </w:rPr>
        <w:t xml:space="preserve">    "url": "https://notionx.ai/blog/chatgpt-vs-grok",</w:t>
      </w:r>
    </w:p>
    <w:p>
      <w:pPr>
        <w:shd w:fill="1E293B" w:val="clear"/>
        <w:spacing w:after="0" w:before="0"/>
        <w:ind w:left="160" w:right="160"/>
      </w:pPr>
      <w:r>
        <w:rPr>
          <w:rFonts w:ascii="Courier New" w:cs="Courier New" w:eastAsia="Courier New" w:hAnsi="Courier New"/>
          <w:color w:val="E2E8F0"/>
          <w:sz w:val="16"/>
          <w:szCs w:val="16"/>
        </w:rPr>
        <w:t xml:space="preserve">    "datePublished": "2026-02-04",</w:t>
      </w:r>
    </w:p>
    <w:p>
      <w:pPr>
        <w:shd w:fill="1E293B" w:val="clear"/>
        <w:spacing w:after="0" w:before="0"/>
        <w:ind w:left="160" w:right="160"/>
      </w:pPr>
      <w:r>
        <w:rPr>
          <w:rFonts w:ascii="Courier New" w:cs="Courier New" w:eastAsia="Courier New" w:hAnsi="Courier New"/>
          <w:color w:val="E2E8F0"/>
          <w:sz w:val="16"/>
          <w:szCs w:val="16"/>
        </w:rPr>
        <w:t xml:space="preserve">    "dateModified": "2026-02-04",</w:t>
      </w:r>
    </w:p>
    <w:p>
      <w:pPr>
        <w:shd w:fill="1E293B" w:val="clear"/>
        <w:spacing w:after="0" w:before="0"/>
        <w:ind w:left="160" w:right="160"/>
      </w:pPr>
      <w:r>
        <w:rPr>
          <w:rFonts w:ascii="Courier New" w:cs="Courier New" w:eastAsia="Courier New" w:hAnsi="Courier New"/>
          <w:color w:val="E2E8F0"/>
          <w:sz w:val="16"/>
          <w:szCs w:val="16"/>
        </w:rPr>
        <w:t xml:space="preserve">    "inLanguage": "en-US",</w:t>
      </w:r>
    </w:p>
    <w:p>
      <w:pPr>
        <w:shd w:fill="1E293B" w:val="clear"/>
        <w:spacing w:after="0" w:before="0"/>
        <w:ind w:left="160" w:right="160"/>
      </w:pPr>
      <w:r>
        <w:rPr>
          <w:rFonts w:ascii="Courier New" w:cs="Courier New" w:eastAsia="Courier New" w:hAnsi="Courier New"/>
          <w:color w:val="E2E8F0"/>
          <w:sz w:val="16"/>
          <w:szCs w:val="16"/>
        </w:rPr>
        <w:t xml:space="preserve">    "author": {</w:t>
      </w:r>
    </w:p>
    <w:p>
      <w:pPr>
        <w:shd w:fill="1E293B" w:val="clear"/>
        <w:spacing w:after="0" w:before="0"/>
        <w:ind w:left="160" w:right="160"/>
      </w:pPr>
      <w:r>
        <w:rPr>
          <w:rFonts w:ascii="Courier New" w:cs="Courier New" w:eastAsia="Courier New" w:hAnsi="Courier New"/>
          <w:color w:val="E2E8F0"/>
          <w:sz w:val="16"/>
          <w:szCs w:val="16"/>
        </w:rPr>
        <w:t xml:space="preserve">      "@type": "Person",</w:t>
      </w:r>
    </w:p>
    <w:p>
      <w:pPr>
        <w:shd w:fill="1E293B" w:val="clear"/>
        <w:spacing w:after="0" w:before="0"/>
        <w:ind w:left="160" w:right="160"/>
      </w:pPr>
      <w:r>
        <w:rPr>
          <w:rFonts w:ascii="Courier New" w:cs="Courier New" w:eastAsia="Courier New" w:hAnsi="Courier New"/>
          <w:color w:val="E2E8F0"/>
          <w:sz w:val="16"/>
          <w:szCs w:val="16"/>
        </w:rPr>
        <w:t xml:space="preserve">      "name": "Manthan D."</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"publisher": {</w:t>
      </w:r>
    </w:p>
    <w:p>
      <w:pPr>
        <w:shd w:fill="1E293B" w:val="clear"/>
        <w:spacing w:after="0" w:before="0"/>
        <w:ind w:left="160" w:right="160"/>
      </w:pPr>
      <w:r>
        <w:rPr>
          <w:rFonts w:ascii="Courier New" w:cs="Courier New" w:eastAsia="Courier New" w:hAnsi="Courier New"/>
          <w:color w:val="E2E8F0"/>
          <w:sz w:val="16"/>
          <w:szCs w:val="16"/>
        </w:rPr>
        <w:t xml:space="preserve">      "@type": "Organization",</w:t>
      </w:r>
    </w:p>
    <w:p>
      <w:pPr>
        <w:shd w:fill="1E293B" w:val="clear"/>
        <w:spacing w:after="0" w:before="0"/>
        <w:ind w:left="160" w:right="160"/>
      </w:pPr>
      <w:r>
        <w:rPr>
          <w:rFonts w:ascii="Courier New" w:cs="Courier New" w:eastAsia="Courier New" w:hAnsi="Courier New"/>
          <w:color w:val="E2E8F0"/>
          <w:sz w:val="16"/>
          <w:szCs w:val="16"/>
        </w:rPr>
        <w:t xml:space="preserve">      "name": "NotionX",</w:t>
      </w:r>
    </w:p>
    <w:p>
      <w:pPr>
        <w:shd w:fill="1E293B" w:val="clear"/>
        <w:spacing w:after="0" w:before="0"/>
        <w:ind w:left="160" w:right="160"/>
      </w:pPr>
      <w:r>
        <w:rPr>
          <w:rFonts w:ascii="Courier New" w:cs="Courier New" w:eastAsia="Courier New" w:hAnsi="Courier New"/>
          <w:color w:val="E2E8F0"/>
          <w:sz w:val="16"/>
          <w:szCs w:val="16"/>
        </w:rPr>
        <w:t xml:space="preserve">      "url": "https://notionx.ai/",</w:t>
      </w:r>
    </w:p>
    <w:p>
      <w:pPr>
        <w:shd w:fill="1E293B" w:val="clear"/>
        <w:spacing w:after="0" w:before="0"/>
        <w:ind w:left="160" w:right="160"/>
      </w:pPr>
      <w:r>
        <w:rPr>
          <w:rFonts w:ascii="Courier New" w:cs="Courier New" w:eastAsia="Courier New" w:hAnsi="Courier New"/>
          <w:color w:val="E2E8F0"/>
          <w:sz w:val="16"/>
          <w:szCs w:val="16"/>
        </w:rPr>
        <w:t xml:space="preserve">      "logo": {</w:t>
      </w:r>
    </w:p>
    <w:p>
      <w:pPr>
        <w:shd w:fill="1E293B" w:val="clear"/>
        <w:spacing w:after="0" w:before="0"/>
        <w:ind w:left="160" w:right="160"/>
      </w:pPr>
      <w:r>
        <w:rPr>
          <w:rFonts w:ascii="Courier New" w:cs="Courier New" w:eastAsia="Courier New" w:hAnsi="Courier New"/>
          <w:color w:val="E2E8F0"/>
          <w:sz w:val="16"/>
          <w:szCs w:val="16"/>
        </w:rPr>
        <w:t xml:space="preserve">        "@type": "ImageObject",</w:t>
      </w:r>
    </w:p>
    <w:p>
      <w:pPr>
        <w:shd w:fill="1E293B" w:val="clear"/>
        <w:spacing w:after="0" w:before="0"/>
        <w:ind w:left="160" w:right="160"/>
      </w:pPr>
      <w:r>
        <w:rPr>
          <w:rFonts w:ascii="Courier New" w:cs="Courier New" w:eastAsia="Courier New" w:hAnsi="Courier New"/>
          <w:color w:val="E2E8F0"/>
          <w:sz w:val="16"/>
          <w:szCs w:val="16"/>
        </w:rPr>
        <w:t xml:space="preserve">        "url": "https://notionx.ai/images/logo/navbar-logo.svg",</w:t>
      </w:r>
    </w:p>
    <w:p>
      <w:pPr>
        <w:shd w:fill="1E293B" w:val="clear"/>
        <w:spacing w:after="0" w:before="0"/>
        <w:ind w:left="160" w:right="160"/>
      </w:pPr>
      <w:r>
        <w:rPr>
          <w:rFonts w:ascii="Courier New" w:cs="Courier New" w:eastAsia="Courier New" w:hAnsi="Courier New"/>
          <w:color w:val="E2E8F0"/>
          <w:sz w:val="16"/>
          <w:szCs w:val="16"/>
        </w:rPr>
        <w:t xml:space="preserve">        "width": "250",</w:t>
      </w:r>
    </w:p>
    <w:p>
      <w:pPr>
        <w:shd w:fill="1E293B" w:val="clear"/>
        <w:spacing w:after="0" w:before="0"/>
        <w:ind w:left="160" w:right="160"/>
      </w:pPr>
      <w:r>
        <w:rPr>
          <w:rFonts w:ascii="Courier New" w:cs="Courier New" w:eastAsia="Courier New" w:hAnsi="Courier New"/>
          <w:color w:val="E2E8F0"/>
          <w:sz w:val="16"/>
          <w:szCs w:val="16"/>
        </w:rPr>
        <w:t xml:space="preserve">        "height": "60"</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"mainEntityOfPage": {</w:t>
      </w:r>
    </w:p>
    <w:p>
      <w:pPr>
        <w:shd w:fill="1E293B" w:val="clear"/>
        <w:spacing w:after="0" w:before="0"/>
        <w:ind w:left="160" w:right="160"/>
      </w:pPr>
      <w:r>
        <w:rPr>
          <w:rFonts w:ascii="Courier New" w:cs="Courier New" w:eastAsia="Courier New" w:hAnsi="Courier New"/>
          <w:color w:val="E2E8F0"/>
          <w:sz w:val="16"/>
          <w:szCs w:val="16"/>
        </w:rPr>
        <w:t xml:space="preserve">      "@type": "WebPage",</w:t>
      </w:r>
    </w:p>
    <w:p>
      <w:pPr>
        <w:shd w:fill="1E293B" w:val="clear"/>
        <w:spacing w:after="0" w:before="0"/>
        <w:ind w:left="160" w:right="160"/>
      </w:pPr>
      <w:r>
        <w:rPr>
          <w:rFonts w:ascii="Courier New" w:cs="Courier New" w:eastAsia="Courier New" w:hAnsi="Courier New"/>
          <w:color w:val="E2E8F0"/>
          <w:sz w:val="16"/>
          <w:szCs w:val="16"/>
        </w:rPr>
        <w:t xml:space="preserve">      "@id": "https://notionx.ai/blog/chatgpt-vs-grok"</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"keywords": [</w:t>
      </w:r>
    </w:p>
    <w:p>
      <w:pPr>
        <w:shd w:fill="1E293B" w:val="clear"/>
        <w:spacing w:after="0" w:before="0"/>
        <w:ind w:left="160" w:right="160"/>
      </w:pPr>
      <w:r>
        <w:rPr>
          <w:rFonts w:ascii="Courier New" w:cs="Courier New" w:eastAsia="Courier New" w:hAnsi="Courier New"/>
          <w:color w:val="E2E8F0"/>
          <w:sz w:val="16"/>
          <w:szCs w:val="16"/>
        </w:rPr>
        <w:t xml:space="preserve">      "ChatGPT vs Grok",</w:t>
      </w:r>
    </w:p>
    <w:p>
      <w:pPr>
        <w:shd w:fill="1E293B" w:val="clear"/>
        <w:spacing w:after="0" w:before="0"/>
        <w:ind w:left="160" w:right="160"/>
      </w:pPr>
      <w:r>
        <w:rPr>
          <w:rFonts w:ascii="Courier New" w:cs="Courier New" w:eastAsia="Courier New" w:hAnsi="Courier New"/>
          <w:color w:val="E2E8F0"/>
          <w:sz w:val="16"/>
          <w:szCs w:val="16"/>
        </w:rPr>
        <w:t xml:space="preserve">      "AI tools for business",</w:t>
      </w:r>
    </w:p>
    <w:p>
      <w:pPr>
        <w:shd w:fill="1E293B" w:val="clear"/>
        <w:spacing w:after="0" w:before="0"/>
        <w:ind w:left="160" w:right="160"/>
      </w:pPr>
      <w:r>
        <w:rPr>
          <w:rFonts w:ascii="Courier New" w:cs="Courier New" w:eastAsia="Courier New" w:hAnsi="Courier New"/>
          <w:color w:val="E2E8F0"/>
          <w:sz w:val="16"/>
          <w:szCs w:val="16"/>
        </w:rPr>
        <w:t xml:space="preserve">      "Grok 2026",</w:t>
      </w:r>
    </w:p>
    <w:p>
      <w:pPr>
        <w:shd w:fill="1E293B" w:val="clear"/>
        <w:spacing w:after="0" w:before="0"/>
        <w:ind w:left="160" w:right="160"/>
      </w:pPr>
      <w:r>
        <w:rPr>
          <w:rFonts w:ascii="Courier New" w:cs="Courier New" w:eastAsia="Courier New" w:hAnsi="Courier New"/>
          <w:color w:val="E2E8F0"/>
          <w:sz w:val="16"/>
          <w:szCs w:val="16"/>
        </w:rPr>
        <w:t xml:space="preserve">      "ChatGPT 2026",</w:t>
      </w:r>
    </w:p>
    <w:p>
      <w:pPr>
        <w:shd w:fill="1E293B" w:val="clear"/>
        <w:spacing w:after="0" w:before="0"/>
        <w:ind w:left="160" w:right="160"/>
      </w:pPr>
      <w:r>
        <w:rPr>
          <w:rFonts w:ascii="Courier New" w:cs="Courier New" w:eastAsia="Courier New" w:hAnsi="Courier New"/>
          <w:color w:val="E2E8F0"/>
          <w:sz w:val="16"/>
          <w:szCs w:val="16"/>
        </w:rPr>
        <w:t xml:space="preserve">      "best AI chatbot for business"</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"articleSection": "AI Tools",</w:t>
      </w:r>
    </w:p>
    <w:p>
      <w:pPr>
        <w:shd w:fill="1E293B" w:val="clear"/>
        <w:spacing w:after="0" w:before="0"/>
        <w:ind w:left="160" w:right="160"/>
      </w:pPr>
      <w:r>
        <w:rPr>
          <w:rFonts w:ascii="Courier New" w:cs="Courier New" w:eastAsia="Courier New" w:hAnsi="Courier New"/>
          <w:color w:val="E2E8F0"/>
          <w:sz w:val="16"/>
          <w:szCs w:val="16"/>
        </w:rPr>
        <w:t xml:space="preserve">    "timeRequired": "PT4M"</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"@context": "https://schema.org",</w:t>
      </w:r>
    </w:p>
    <w:p>
      <w:pPr>
        <w:shd w:fill="1E293B" w:val="clear"/>
        <w:spacing w:after="0" w:before="0"/>
        <w:ind w:left="160" w:right="160"/>
      </w:pPr>
      <w:r>
        <w:rPr>
          <w:rFonts w:ascii="Courier New" w:cs="Courier New" w:eastAsia="Courier New" w:hAnsi="Courier New"/>
          <w:color w:val="E2E8F0"/>
          <w:sz w:val="16"/>
          <w:szCs w:val="16"/>
        </w:rPr>
        <w:t xml:space="preserve">    "@type": "BreadcrumbList",</w:t>
      </w:r>
    </w:p>
    <w:p>
      <w:pPr>
        <w:shd w:fill="1E293B" w:val="clear"/>
        <w:spacing w:after="0" w:before="0"/>
        <w:ind w:left="160" w:right="160"/>
      </w:pPr>
      <w:r>
        <w:rPr>
          <w:rFonts w:ascii="Courier New" w:cs="Courier New" w:eastAsia="Courier New" w:hAnsi="Courier New"/>
          <w:color w:val="E2E8F0"/>
          <w:sz w:val="16"/>
          <w:szCs w:val="16"/>
        </w:rPr>
        <w:t xml:space="preserve">    "itemListElement":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1,</w:t>
      </w:r>
    </w:p>
    <w:p>
      <w:pPr>
        <w:shd w:fill="1E293B" w:val="clear"/>
        <w:spacing w:after="0" w:before="0"/>
        <w:ind w:left="160" w:right="160"/>
      </w:pPr>
      <w:r>
        <w:rPr>
          <w:rFonts w:ascii="Courier New" w:cs="Courier New" w:eastAsia="Courier New" w:hAnsi="Courier New"/>
          <w:color w:val="E2E8F0"/>
          <w:sz w:val="16"/>
          <w:szCs w:val="16"/>
        </w:rPr>
        <w:t xml:space="preserve">        "name": "Home",</w:t>
      </w:r>
    </w:p>
    <w:p>
      <w:pPr>
        <w:shd w:fill="1E293B" w:val="clear"/>
        <w:spacing w:after="0" w:before="0"/>
        <w:ind w:left="160" w:right="160"/>
      </w:pPr>
      <w:r>
        <w:rPr>
          <w:rFonts w:ascii="Courier New" w:cs="Courier New" w:eastAsia="Courier New" w:hAnsi="Courier New"/>
          <w:color w:val="E2E8F0"/>
          <w:sz w:val="16"/>
          <w:szCs w:val="16"/>
        </w:rPr>
        <w:t xml:space="preserve">        "item": "https://notionx.ai/"</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2,</w:t>
      </w:r>
    </w:p>
    <w:p>
      <w:pPr>
        <w:shd w:fill="1E293B" w:val="clear"/>
        <w:spacing w:after="0" w:before="0"/>
        <w:ind w:left="160" w:right="160"/>
      </w:pPr>
      <w:r>
        <w:rPr>
          <w:rFonts w:ascii="Courier New" w:cs="Courier New" w:eastAsia="Courier New" w:hAnsi="Courier New"/>
          <w:color w:val="E2E8F0"/>
          <w:sz w:val="16"/>
          <w:szCs w:val="16"/>
        </w:rPr>
        <w:t xml:space="preserve">        "name": "Blog",</w:t>
      </w:r>
    </w:p>
    <w:p>
      <w:pPr>
        <w:shd w:fill="1E293B" w:val="clear"/>
        <w:spacing w:after="0" w:before="0"/>
        <w:ind w:left="160" w:right="160"/>
      </w:pPr>
      <w:r>
        <w:rPr>
          <w:rFonts w:ascii="Courier New" w:cs="Courier New" w:eastAsia="Courier New" w:hAnsi="Courier New"/>
          <w:color w:val="E2E8F0"/>
          <w:sz w:val="16"/>
          <w:szCs w:val="16"/>
        </w:rPr>
        <w:t xml:space="preserve">        "item": "https://notionx.ai/blog"</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"@type": "ListItem",</w:t>
      </w:r>
    </w:p>
    <w:p>
      <w:pPr>
        <w:shd w:fill="1E293B" w:val="clear"/>
        <w:spacing w:after="0" w:before="0"/>
        <w:ind w:left="160" w:right="160"/>
      </w:pPr>
      <w:r>
        <w:rPr>
          <w:rFonts w:ascii="Courier New" w:cs="Courier New" w:eastAsia="Courier New" w:hAnsi="Courier New"/>
          <w:color w:val="E2E8F0"/>
          <w:sz w:val="16"/>
          <w:szCs w:val="16"/>
        </w:rPr>
        <w:t xml:space="preserve">        "position": 3,</w:t>
      </w:r>
    </w:p>
    <w:p>
      <w:pPr>
        <w:shd w:fill="1E293B" w:val="clear"/>
        <w:spacing w:after="0" w:before="0"/>
        <w:ind w:left="160" w:right="160"/>
      </w:pPr>
      <w:r>
        <w:rPr>
          <w:rFonts w:ascii="Courier New" w:cs="Courier New" w:eastAsia="Courier New" w:hAnsi="Courier New"/>
          <w:color w:val="E2E8F0"/>
          <w:sz w:val="16"/>
          <w:szCs w:val="16"/>
        </w:rPr>
        <w:t xml:space="preserve">        "name": "ChatGPT vs Grok 2026: Best AI Tool for Business",</w:t>
      </w:r>
    </w:p>
    <w:p>
      <w:pPr>
        <w:shd w:fill="1E293B" w:val="clear"/>
        <w:spacing w:after="0" w:before="0"/>
        <w:ind w:left="160" w:right="160"/>
      </w:pPr>
      <w:r>
        <w:rPr>
          <w:rFonts w:ascii="Courier New" w:cs="Courier New" w:eastAsia="Courier New" w:hAnsi="Courier New"/>
          <w:color w:val="E2E8F0"/>
          <w:sz w:val="16"/>
          <w:szCs w:val="16"/>
        </w:rPr>
        <w:t xml:space="preserve">        "item": "https://notionx.ai/blog/chatgpt-vs-grok"</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  }</w:t>
      </w:r>
    </w:p>
    <w:p>
      <w:pPr>
        <w:shd w:fill="1E293B" w:val="clear"/>
        <w:spacing w:after="0" w:before="0"/>
        <w:ind w:left="160" w:right="160"/>
      </w:pPr>
      <w:r>
        <w:rPr>
          <w:rFonts w:ascii="Courier New" w:cs="Courier New" w:eastAsia="Courier New" w:hAnsi="Courier New"/>
          <w:color w:val="E2E8F0"/>
          <w:sz w:val="16"/>
          <w:szCs w:val="16"/>
        </w:rPr>
        <w:t xml:space="preserve">]</w:t>
      </w:r>
    </w:p>
    <w:sectPr>
      <w:headerReference w:type="default" r:id="rId7"/>
      <w:footerReference w:type="default" r:id="rId8"/>
      <w:pgSz w:w="11906" w:h="16838" w:orient="portrait"/>
      <w:pgMar w:top="1134" w:right="1000" w:bottom="1134"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4"/>
      </w:pBdr>
      <w:spacing w:before="80"/>
      <w:jc w:val="center"/>
    </w:pPr>
    <w:r>
      <w:rPr>
        <w:rFonts w:ascii="Source Sans Pro" w:cs="Source Sans Pro" w:eastAsia="Source Sans Pro" w:hAnsi="Source Sans Pro"/>
        <w:color w:val="6B7280"/>
        <w:sz w:val="16"/>
        <w:szCs w:val="16"/>
      </w:rPr>
      <w:t xml:space="preserve">March 13, 2026 at 10:40  |  Page </w:t>
    </w:r>
    <w:r>
      <w:rPr>
        <w:rFonts w:ascii="Source Sans Pro" w:cs="Source Sans Pro" w:eastAsia="Source Sans Pro" w:hAnsi="Source Sans Pro"/>
        <w:color w:val="6B7280"/>
        <w:sz w:val="16"/>
        <w:szCs w:val="16"/>
      </w:rPr>
      <w:fldChar w:fldCharType="begin"/>
      <w:instrText xml:space="preserve">PAGE</w:instrText>
      <w:fldChar w:fldCharType="separate"/>
      <w:fldChar w:fldCharType="end"/>
    </w:r>
    <w:r>
      <w:rPr>
        <w:rFonts w:ascii="Source Sans Pro" w:cs="Source Sans Pro" w:eastAsia="Source Sans Pro" w:hAnsi="Source Sans Pro"/>
        <w:color w:val="6B7280"/>
        <w:sz w:val="16"/>
        <w:szCs w:val="16"/>
      </w:rPr>
      <w:t xml:space="preserve"> of </w:t>
    </w:r>
    <w:r>
      <w:rPr>
        <w:rFonts w:ascii="Source Sans Pro" w:cs="Source Sans Pro" w:eastAsia="Source Sans Pro" w:hAnsi="Source Sans Pro"/>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4"/>
      </w:pBdr>
      <w:spacing w:after="80"/>
    </w:pPr>
    <w:r>
      <w:rPr>
        <w:rFonts w:ascii="Source Sans Pro" w:cs="Source Sans Pro" w:eastAsia="Source Sans Pro" w:hAnsi="Source Sans Pro"/>
        <w:color w:val="6B7280"/>
        <w:sz w:val="16"/>
        <w:szCs w:val="16"/>
      </w:rPr>
      <w:t xml:space="preserve">Schema Audit Report  |  https://notionx.ai/blog/chatgpt-vs-grok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2026-03-26T21:47:23.473Z</dcterms:created>
  <dcterms:modified xsi:type="dcterms:W3CDTF">2026-03-26T21:47:23.473Z</dcterms:modified>
</cp:coreProperties>
</file>

<file path=docProps/custom.xml><?xml version="1.0" encoding="utf-8"?>
<Properties xmlns="http://schemas.openxmlformats.org/officeDocument/2006/custom-properties" xmlns:vt="http://schemas.openxmlformats.org/officeDocument/2006/docPropsVTypes"/>
</file>